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72" w:rsidRDefault="00800172" w:rsidP="0080017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Химия.   І семестр  2016 – 2017 оқу жылы</w:t>
      </w:r>
    </w:p>
    <w:p w:rsidR="00800172" w:rsidRDefault="00800172" w:rsidP="0080017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 сұрағы</w:t>
      </w:r>
    </w:p>
    <w:p w:rsidR="00800172" w:rsidRDefault="00800172" w:rsidP="00800172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Төмендегі  сұрақтарға  жауап  жазыңыз: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1.Химия ғылымы  нені зерттейді?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2.Қоспаның  түрлері  және  бөлу  әдістері.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3.Мына  формулалар  нені  білдіреді:     </w:t>
      </w:r>
      <w:r>
        <w:rPr>
          <w:rFonts w:ascii="Times New Roman" w:hAnsi="Times New Roman"/>
          <w:b/>
          <w:sz w:val="28"/>
          <w:szCs w:val="28"/>
          <w:lang w:val="kk-KZ"/>
        </w:rPr>
        <w:t>2Н, 4Н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 6Ғе,  3О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 О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, Н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4.Атом  қандай бөлшектерден  тұрады? 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5.Мольдік  масса  деген  не? Формуласы қалай  өрнектеледі?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6.Элементтің  валенттілігін  н</w:t>
      </w:r>
      <w:r w:rsidR="00B237AD">
        <w:rPr>
          <w:rFonts w:ascii="Times New Roman" w:hAnsi="Times New Roman"/>
          <w:sz w:val="28"/>
          <w:szCs w:val="28"/>
          <w:lang w:val="kk-KZ"/>
        </w:rPr>
        <w:t>е  анықтайды  және  неліктен  А</w:t>
      </w:r>
      <w:r w:rsidR="00B237AD" w:rsidRPr="00B237AD">
        <w:rPr>
          <w:rFonts w:ascii="Times New Roman" w:hAnsi="Times New Roman"/>
          <w:sz w:val="28"/>
          <w:szCs w:val="28"/>
          <w:lang w:val="kk-KZ"/>
        </w:rPr>
        <w:t>l</w:t>
      </w:r>
      <w:r>
        <w:rPr>
          <w:rFonts w:ascii="Times New Roman" w:hAnsi="Times New Roman"/>
          <w:sz w:val="28"/>
          <w:szCs w:val="28"/>
          <w:lang w:val="kk-KZ"/>
        </w:rPr>
        <w:t xml:space="preserve">   ІІІ  валентті?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7.Химиялық  реакциялардың  әр  типіне  1  мысал  келтіріп,  реакция теңдеуін  жаз: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8.Бейтараптану   реакциясы  дегеніміз  не?  Ол  реакция  неліктен  олай  аталады?   Мысал  ретінде  химиялық  реакция теңдеуін  жазып  түсіндір.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9.Авогадро  тұрақтысы  қаншаға  тең?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10.Оттегіні  алудың  </w:t>
      </w:r>
      <w:r w:rsidR="005620CC">
        <w:rPr>
          <w:rFonts w:ascii="Times New Roman" w:hAnsi="Times New Roman"/>
          <w:sz w:val="28"/>
          <w:szCs w:val="28"/>
          <w:lang w:val="kk-KZ"/>
        </w:rPr>
        <w:t>екі</w:t>
      </w:r>
      <w:r>
        <w:rPr>
          <w:rFonts w:ascii="Times New Roman" w:hAnsi="Times New Roman"/>
          <w:sz w:val="28"/>
          <w:szCs w:val="28"/>
          <w:lang w:val="kk-KZ"/>
        </w:rPr>
        <w:t xml:space="preserve">  химиялық   теңдеулерін   жаз: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11.Химиялық  реакциялардың жылу  эффектісі деген  не?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12.Күрделі  заттарды  ата  және  әрқайсысына  1  формула  жаз.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13.Мына  заттардың    аттарын  жаз: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К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РО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,   СаСІ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   Мg(NO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    FeS,   Al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(SO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,     Na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SO</w:t>
      </w:r>
      <w:r>
        <w:rPr>
          <w:rFonts w:ascii="Times New Roman" w:hAnsi="Times New Roman"/>
          <w:b/>
          <w:sz w:val="28"/>
          <w:szCs w:val="28"/>
          <w:vertAlign w:val="subscript"/>
          <w:lang w:val="kk-KZ"/>
        </w:rPr>
        <w:t>3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14.Электр  терістік  деген не?  Ол период  бойынша  қалай  өзгереді?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/>
          <w:b/>
          <w:sz w:val="28"/>
          <w:szCs w:val="28"/>
          <w:lang w:val="kk-KZ"/>
        </w:rPr>
        <w:t>р - элемент</w:t>
      </w:r>
      <w:r>
        <w:rPr>
          <w:rFonts w:ascii="Times New Roman" w:hAnsi="Times New Roman"/>
          <w:sz w:val="28"/>
          <w:szCs w:val="28"/>
          <w:lang w:val="kk-KZ"/>
        </w:rPr>
        <w:t xml:space="preserve"> деген не?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16.Калидің  периодтық</w:t>
      </w:r>
      <w:r w:rsidR="005C56C0">
        <w:rPr>
          <w:rFonts w:ascii="Times New Roman" w:hAnsi="Times New Roman"/>
          <w:sz w:val="28"/>
          <w:szCs w:val="28"/>
          <w:lang w:val="kk-KZ"/>
        </w:rPr>
        <w:t xml:space="preserve">  жүйедегі орны бойынша  </w:t>
      </w:r>
      <w:r>
        <w:rPr>
          <w:rFonts w:ascii="Times New Roman" w:hAnsi="Times New Roman"/>
          <w:sz w:val="28"/>
          <w:szCs w:val="28"/>
          <w:lang w:val="kk-KZ"/>
        </w:rPr>
        <w:t xml:space="preserve"> сипаттама  бер.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17.Химиялық  байланыс  түрлері,  олардың  әрқайсысына  мысал  келтір.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Кристалл  тор  деген не,  қандай  түрлері  бар?  Олардың  физикалық  қасиеттері  қандай?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19.Элементтің  реттік   номері  нені  білдіреді?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20.Экзотермиялық  реакциялар  деген не?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21.Инертті газдармен  қай  элемент  реакцияға  түсе  алады,  неліктен?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22.Мына  заттардың  түзілуінің     химиялық  теңдеулерін  жаз: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AgCl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BaSO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H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Cl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Cu</w:t>
      </w:r>
      <w:r>
        <w:rPr>
          <w:rFonts w:ascii="Times New Roman" w:hAnsi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NO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23.Төменде  берілген  есептерді  шығар: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Күкірт  қышқылының  құрамындағы  әрбір  элементтің  массалық  үлесін   % -  бен   есепте.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 8 г сутегі  жанғанда  түзілетін  судың  массасы  және  зат  мөлшері  қанша?</w:t>
      </w:r>
    </w:p>
    <w:p w:rsidR="00800172" w:rsidRDefault="00800172" w:rsidP="0080017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 7 г  темір  күкіртпен  әрекеттескенде 12,15  кДж  бөлінді.  Осы  деректерге  сүйеніп  термохимиялық  теңдеу  құрыңдар.</w:t>
      </w:r>
    </w:p>
    <w:p w:rsidR="0030394F" w:rsidRPr="00800172" w:rsidRDefault="0030394F">
      <w:pPr>
        <w:rPr>
          <w:lang w:val="kk-KZ"/>
        </w:rPr>
      </w:pPr>
    </w:p>
    <w:sectPr w:rsidR="0030394F" w:rsidRPr="00800172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172"/>
    <w:rsid w:val="000772A6"/>
    <w:rsid w:val="002E4D89"/>
    <w:rsid w:val="0030394F"/>
    <w:rsid w:val="005620CC"/>
    <w:rsid w:val="005C56C0"/>
    <w:rsid w:val="00800172"/>
    <w:rsid w:val="00B237AD"/>
    <w:rsid w:val="00DA7EBA"/>
    <w:rsid w:val="00DB040F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>WolfishLair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2017-01-12T15:44:00Z</dcterms:created>
  <dcterms:modified xsi:type="dcterms:W3CDTF">2017-01-12T15:46:00Z</dcterms:modified>
</cp:coreProperties>
</file>